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8B" w:rsidRDefault="005E1A8B" w:rsidP="005E1A8B">
      <w:pPr>
        <w:pStyle w:val="Ttulo1"/>
        <w:spacing w:before="1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127055F4" wp14:editId="7A9E34D9">
            <wp:simplePos x="0" y="0"/>
            <wp:positionH relativeFrom="page">
              <wp:posOffset>509905</wp:posOffset>
            </wp:positionH>
            <wp:positionV relativeFrom="paragraph">
              <wp:posOffset>-73025</wp:posOffset>
            </wp:positionV>
            <wp:extent cx="537845" cy="942975"/>
            <wp:effectExtent l="0" t="0" r="0" b="0"/>
            <wp:wrapNone/>
            <wp:docPr id="3" name="image2.jpeg" descr="12301466_1635906936660111_5887316947874658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 MISSONÁRIO DE EVANGELIZAÇÃO DOM BELCHIOR NETO</w:t>
      </w:r>
    </w:p>
    <w:p w:rsidR="005E1A8B" w:rsidRDefault="005E1A8B" w:rsidP="005E1A8B">
      <w:pPr>
        <w:pStyle w:val="Corpodetexto"/>
        <w:spacing w:before="83"/>
        <w:ind w:left="2042" w:right="1751"/>
        <w:jc w:val="center"/>
      </w:pPr>
      <w:r>
        <w:t>Coordenação Diocesana de Evangelização – Diocese de Luz / MG</w:t>
      </w:r>
    </w:p>
    <w:p w:rsidR="005E1A8B" w:rsidRDefault="005E1A8B" w:rsidP="005E1A8B">
      <w:pPr>
        <w:pStyle w:val="Corpodetexto"/>
        <w:spacing w:before="2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5941695" cy="1270"/>
                <wp:effectExtent l="19050" t="21590" r="20955" b="2476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57"/>
                            <a:gd name="T2" fmla="+- 0 11157 1800"/>
                            <a:gd name="T3" fmla="*/ T2 w 9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7">
                              <a:moveTo>
                                <a:pt x="0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C38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310704" id="Forma Livre 1" o:spid="_x0000_s1026" style="position:absolute;margin-left:90pt;margin-top:13.3pt;width:467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" path="m,l9357,e" filled="f" strokecolor="#5c3823" strokeweight="3pt">
                <v:path arrowok="t" o:connecttype="custom" o:connectlocs="0,0;5941695,0" o:connectangles="0,0"/>
                <w10:wrap type="topAndBottom" anchorx="page"/>
              </v:shape>
            </w:pict>
          </mc:Fallback>
        </mc:AlternateContent>
      </w:r>
    </w:p>
    <w:p w:rsidR="005E1A8B" w:rsidRDefault="005E1A8B" w:rsidP="005E1A8B">
      <w:pPr>
        <w:pStyle w:val="Corpodetexto"/>
        <w:spacing w:before="6" w:after="1"/>
        <w:rPr>
          <w:sz w:val="10"/>
        </w:rPr>
      </w:pPr>
    </w:p>
    <w:p w:rsidR="00686B0F" w:rsidRDefault="00686B0F" w:rsidP="00475CB1">
      <w:pPr>
        <w:pStyle w:val="TableParagraph"/>
        <w:spacing w:before="10" w:line="364" w:lineRule="exact"/>
        <w:ind w:left="550" w:right="1832"/>
        <w:rPr>
          <w:rFonts w:ascii="Verdana"/>
          <w:b/>
          <w:sz w:val="32"/>
        </w:rPr>
      </w:pPr>
    </w:p>
    <w:p w:rsidR="00901045" w:rsidRDefault="00901045" w:rsidP="00475CB1">
      <w:pPr>
        <w:pStyle w:val="TableParagraph"/>
        <w:spacing w:before="10" w:line="364" w:lineRule="exact"/>
        <w:ind w:left="550" w:right="1832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PROPOSTA - ROTEIRO CELEBRATIVO</w:t>
      </w:r>
    </w:p>
    <w:p w:rsidR="00901045" w:rsidRPr="00686B0F" w:rsidRDefault="00901045" w:rsidP="00686B0F">
      <w:pPr>
        <w:pStyle w:val="TableParagraph"/>
        <w:tabs>
          <w:tab w:val="left" w:pos="2821"/>
        </w:tabs>
        <w:ind w:left="55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DIA LITÚRGICO </w:t>
      </w:r>
      <w:r>
        <w:rPr>
          <w:rFonts w:ascii="Verdana" w:hAnsi="Verdana"/>
          <w:sz w:val="20"/>
        </w:rPr>
        <w:t>19° DOMINGO DO TEMPO COMUM</w:t>
      </w:r>
      <w:r>
        <w:rPr>
          <w:rFonts w:ascii="Times New Roman"/>
          <w:sz w:val="16"/>
        </w:rPr>
        <w:tab/>
      </w:r>
    </w:p>
    <w:p w:rsidR="00901045" w:rsidRDefault="00901045" w:rsidP="00475CB1">
      <w:pPr>
        <w:pStyle w:val="TableParagraph"/>
        <w:tabs>
          <w:tab w:val="left" w:pos="2821"/>
        </w:tabs>
        <w:ind w:left="550"/>
        <w:rPr>
          <w:rFonts w:ascii="Verdana"/>
          <w:sz w:val="20"/>
        </w:rPr>
      </w:pPr>
      <w:r>
        <w:rPr>
          <w:rFonts w:ascii="Verdana"/>
          <w:b/>
          <w:sz w:val="20"/>
        </w:rPr>
        <w:t xml:space="preserve">DATA </w:t>
      </w:r>
      <w:r>
        <w:rPr>
          <w:rFonts w:ascii="Verdana"/>
          <w:sz w:val="20"/>
        </w:rPr>
        <w:t>09 de AGOSTO de 2020</w:t>
      </w:r>
    </w:p>
    <w:p w:rsidR="00901045" w:rsidRDefault="00901045" w:rsidP="00475CB1">
      <w:pPr>
        <w:pStyle w:val="TableParagraph"/>
        <w:tabs>
          <w:tab w:val="left" w:pos="2821"/>
        </w:tabs>
        <w:ind w:left="550"/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p w:rsidR="00901045" w:rsidRDefault="00686B0F" w:rsidP="00901045">
      <w:pPr>
        <w:pStyle w:val="TableParagraph"/>
        <w:ind w:left="364" w:right="355" w:firstLine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</w:t>
      </w:r>
      <w:r w:rsidR="00901045">
        <w:rPr>
          <w:rFonts w:ascii="Verdana" w:hAnsi="Verdana"/>
          <w:b/>
          <w:sz w:val="20"/>
        </w:rPr>
        <w:t>SUGESTÃO: COMENTÁRIO INICIAL</w:t>
      </w:r>
    </w:p>
    <w:p w:rsidR="00901045" w:rsidRDefault="00901045" w:rsidP="00475CB1">
      <w:pPr>
        <w:pStyle w:val="TableParagraph"/>
        <w:spacing w:before="2"/>
        <w:rPr>
          <w:rFonts w:ascii="Verdana"/>
          <w:i/>
          <w:sz w:val="20"/>
        </w:rPr>
      </w:pPr>
    </w:p>
    <w:p w:rsidR="00686B0F" w:rsidRPr="00686B0F" w:rsidRDefault="00686B0F" w:rsidP="00475CB1">
      <w:pPr>
        <w:pStyle w:val="TableParagraph"/>
        <w:ind w:left="110" w:right="90"/>
        <w:jc w:val="both"/>
        <w:rPr>
          <w:rFonts w:ascii="Verdana" w:hAnsi="Verdana"/>
          <w:b/>
          <w:sz w:val="32"/>
          <w:szCs w:val="32"/>
        </w:rPr>
      </w:pPr>
      <w:r w:rsidRPr="00686B0F">
        <w:rPr>
          <w:rFonts w:ascii="Verdana" w:hAnsi="Verdana"/>
          <w:b/>
          <w:sz w:val="32"/>
          <w:szCs w:val="32"/>
        </w:rPr>
        <w:t>Comentarista:</w:t>
      </w:r>
    </w:p>
    <w:p w:rsidR="00686B0F" w:rsidRDefault="00901045" w:rsidP="00686B0F">
      <w:pPr>
        <w:pStyle w:val="TableParagraph"/>
        <w:spacing w:line="360" w:lineRule="auto"/>
        <w:ind w:left="110" w:right="90"/>
        <w:jc w:val="both"/>
        <w:rPr>
          <w:rFonts w:ascii="Verdana" w:hAnsi="Verdana"/>
          <w:b/>
          <w:sz w:val="28"/>
          <w:szCs w:val="28"/>
        </w:rPr>
      </w:pPr>
      <w:r w:rsidRPr="00686B0F">
        <w:rPr>
          <w:rFonts w:ascii="Verdana" w:hAnsi="Verdana"/>
          <w:b/>
          <w:sz w:val="28"/>
          <w:szCs w:val="28"/>
        </w:rPr>
        <w:t>Matrimônio Semana da Família</w:t>
      </w:r>
      <w:r w:rsidRPr="00686B0F">
        <w:rPr>
          <w:rFonts w:ascii="Verdana" w:hAnsi="Verdana"/>
          <w:b/>
          <w:sz w:val="28"/>
          <w:szCs w:val="28"/>
        </w:rPr>
        <w:tab/>
      </w:r>
    </w:p>
    <w:p w:rsidR="00686B0F" w:rsidRDefault="00901045" w:rsidP="00686B0F">
      <w:pPr>
        <w:pStyle w:val="TableParagraph"/>
        <w:spacing w:line="360" w:lineRule="auto"/>
        <w:ind w:left="110" w:right="90" w:firstLine="598"/>
        <w:jc w:val="both"/>
        <w:rPr>
          <w:rFonts w:ascii="Verdana" w:hAnsi="Verdana"/>
          <w:sz w:val="28"/>
          <w:szCs w:val="28"/>
        </w:rPr>
      </w:pPr>
      <w:r w:rsidRPr="00686B0F">
        <w:rPr>
          <w:rFonts w:ascii="Verdana" w:hAnsi="Verdana"/>
          <w:sz w:val="28"/>
          <w:szCs w:val="28"/>
        </w:rPr>
        <w:t xml:space="preserve">Hoje, dia dos pais, também damos início a Semana Nacional da Família. Uma semana a ela dedicada a fim de lembrarmos que durante toda a nossa vida somos chamados a nos dedicar com amor e alegria aqueles que Deus nos dá a graça de dizer: somos família! </w:t>
      </w:r>
    </w:p>
    <w:p w:rsidR="00686B0F" w:rsidRDefault="00901045" w:rsidP="00686B0F">
      <w:pPr>
        <w:pStyle w:val="TableParagraph"/>
        <w:spacing w:line="360" w:lineRule="auto"/>
        <w:ind w:left="110" w:right="90" w:firstLine="598"/>
        <w:jc w:val="both"/>
        <w:rPr>
          <w:rFonts w:ascii="Verdana" w:hAnsi="Verdana"/>
          <w:sz w:val="28"/>
          <w:szCs w:val="28"/>
        </w:rPr>
      </w:pPr>
      <w:r w:rsidRPr="00686B0F">
        <w:rPr>
          <w:rFonts w:ascii="Verdana" w:hAnsi="Verdana"/>
          <w:sz w:val="28"/>
          <w:szCs w:val="28"/>
        </w:rPr>
        <w:t xml:space="preserve">A liturgia de </w:t>
      </w:r>
      <w:r w:rsidRPr="00686B0F">
        <w:rPr>
          <w:rFonts w:ascii="Verdana" w:hAnsi="Verdana"/>
          <w:spacing w:val="-3"/>
          <w:sz w:val="28"/>
          <w:szCs w:val="28"/>
        </w:rPr>
        <w:t xml:space="preserve">hoje </w:t>
      </w:r>
      <w:r w:rsidRPr="00686B0F">
        <w:rPr>
          <w:rFonts w:ascii="Verdana" w:hAnsi="Verdana"/>
          <w:sz w:val="28"/>
          <w:szCs w:val="28"/>
        </w:rPr>
        <w:t xml:space="preserve">nos convida a fixar nosso olhar naquele que não nos deixa afundar diante dos desafios da vida. </w:t>
      </w:r>
    </w:p>
    <w:p w:rsidR="00901045" w:rsidRPr="00686B0F" w:rsidRDefault="00901045" w:rsidP="00686B0F">
      <w:pPr>
        <w:pStyle w:val="TableParagraph"/>
        <w:spacing w:line="360" w:lineRule="auto"/>
        <w:ind w:left="110" w:right="90" w:firstLine="598"/>
        <w:jc w:val="both"/>
        <w:rPr>
          <w:rFonts w:ascii="Verdana" w:hAnsi="Verdana"/>
          <w:sz w:val="28"/>
          <w:szCs w:val="28"/>
        </w:rPr>
      </w:pPr>
      <w:r w:rsidRPr="00686B0F">
        <w:rPr>
          <w:rFonts w:ascii="Verdana" w:hAnsi="Verdana"/>
          <w:sz w:val="28"/>
          <w:szCs w:val="28"/>
        </w:rPr>
        <w:t>Um pai que</w:t>
      </w:r>
      <w:r w:rsidRPr="00686B0F">
        <w:rPr>
          <w:rFonts w:ascii="Verdana" w:hAnsi="Verdana"/>
          <w:spacing w:val="-5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vive</w:t>
      </w:r>
      <w:r w:rsidRPr="00686B0F">
        <w:rPr>
          <w:rFonts w:ascii="Verdana" w:hAnsi="Verdana"/>
          <w:spacing w:val="-4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sua</w:t>
      </w:r>
      <w:r w:rsidRPr="00686B0F">
        <w:rPr>
          <w:rFonts w:ascii="Verdana" w:hAnsi="Verdana"/>
          <w:spacing w:val="-5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vocação</w:t>
      </w:r>
      <w:r w:rsidRPr="00686B0F">
        <w:rPr>
          <w:rFonts w:ascii="Verdana" w:hAnsi="Verdana"/>
          <w:spacing w:val="-6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com</w:t>
      </w:r>
      <w:r w:rsidRPr="00686B0F">
        <w:rPr>
          <w:rFonts w:ascii="Verdana" w:hAnsi="Verdana"/>
          <w:spacing w:val="-3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olhos</w:t>
      </w:r>
      <w:r w:rsidRPr="00686B0F">
        <w:rPr>
          <w:rFonts w:ascii="Verdana" w:hAnsi="Verdana"/>
          <w:spacing w:val="-3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fitos</w:t>
      </w:r>
      <w:r w:rsidRPr="00686B0F">
        <w:rPr>
          <w:rFonts w:ascii="Verdana" w:hAnsi="Verdana"/>
          <w:spacing w:val="-3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em</w:t>
      </w:r>
      <w:r w:rsidRPr="00686B0F">
        <w:rPr>
          <w:rFonts w:ascii="Verdana" w:hAnsi="Verdana"/>
          <w:spacing w:val="-3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Jesus</w:t>
      </w:r>
      <w:r w:rsidRPr="00686B0F">
        <w:rPr>
          <w:rFonts w:ascii="Verdana" w:hAnsi="Verdana"/>
          <w:spacing w:val="-4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ajuda sua</w:t>
      </w:r>
      <w:r w:rsidRPr="00686B0F">
        <w:rPr>
          <w:rFonts w:ascii="Verdana" w:hAnsi="Verdana"/>
          <w:spacing w:val="-5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família</w:t>
      </w:r>
      <w:r w:rsidRPr="00686B0F">
        <w:rPr>
          <w:rFonts w:ascii="Verdana" w:hAnsi="Verdana"/>
          <w:spacing w:val="-5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a</w:t>
      </w:r>
      <w:r w:rsidRPr="00686B0F">
        <w:rPr>
          <w:rFonts w:ascii="Verdana" w:hAnsi="Verdana"/>
          <w:spacing w:val="-5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não</w:t>
      </w:r>
      <w:r w:rsidRPr="00686B0F">
        <w:rPr>
          <w:rFonts w:ascii="Verdana" w:hAnsi="Verdana"/>
          <w:spacing w:val="-6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perder a direção da vida. Que a Palavra de Deus nos ajude a perseverar:</w:t>
      </w:r>
      <w:r w:rsidRPr="00686B0F">
        <w:rPr>
          <w:rFonts w:ascii="Verdana" w:hAnsi="Verdana"/>
          <w:spacing w:val="54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“Coragem!</w:t>
      </w:r>
      <w:r w:rsidR="00686B0F">
        <w:rPr>
          <w:rFonts w:ascii="Verdana" w:hAnsi="Verdana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Sou eu. Não tenhais medo!”</w:t>
      </w:r>
    </w:p>
    <w:p w:rsidR="00686B0F" w:rsidRPr="00686B0F" w:rsidRDefault="00686B0F" w:rsidP="00D65FC2">
      <w:pPr>
        <w:pStyle w:val="TableParagraph"/>
        <w:tabs>
          <w:tab w:val="left" w:pos="2821"/>
        </w:tabs>
        <w:spacing w:before="74"/>
        <w:rPr>
          <w:rFonts w:ascii="Verdana" w:hAnsi="Verdana"/>
          <w:b/>
          <w:sz w:val="32"/>
          <w:szCs w:val="32"/>
        </w:rPr>
      </w:pPr>
    </w:p>
    <w:p w:rsidR="00686B0F" w:rsidRPr="00686B0F" w:rsidRDefault="00686B0F" w:rsidP="00D65FC2">
      <w:pPr>
        <w:pStyle w:val="TableParagraph"/>
        <w:tabs>
          <w:tab w:val="left" w:pos="2821"/>
        </w:tabs>
        <w:spacing w:before="74"/>
        <w:rPr>
          <w:rFonts w:ascii="Verdana" w:hAnsi="Verdana"/>
          <w:b/>
          <w:sz w:val="32"/>
          <w:szCs w:val="32"/>
        </w:rPr>
      </w:pPr>
    </w:p>
    <w:p w:rsidR="00686B0F" w:rsidRDefault="00D65FC2" w:rsidP="00D65FC2">
      <w:pPr>
        <w:pStyle w:val="TableParagraph"/>
        <w:tabs>
          <w:tab w:val="left" w:pos="2821"/>
        </w:tabs>
        <w:spacing w:before="74"/>
        <w:rPr>
          <w:rFonts w:ascii="Verdana" w:hAnsi="Verdana"/>
          <w:b/>
          <w:sz w:val="32"/>
          <w:szCs w:val="32"/>
        </w:rPr>
      </w:pPr>
      <w:r w:rsidRPr="00686B0F">
        <w:rPr>
          <w:rFonts w:ascii="Verdana" w:hAnsi="Verdana"/>
          <w:b/>
          <w:sz w:val="32"/>
          <w:szCs w:val="32"/>
        </w:rPr>
        <w:t>SUGESTÃO:</w:t>
      </w:r>
    </w:p>
    <w:p w:rsidR="00901045" w:rsidRPr="00686B0F" w:rsidRDefault="00D65FC2" w:rsidP="00D65FC2">
      <w:pPr>
        <w:pStyle w:val="TableParagraph"/>
        <w:tabs>
          <w:tab w:val="left" w:pos="2821"/>
        </w:tabs>
        <w:spacing w:before="74"/>
        <w:rPr>
          <w:b/>
          <w:bCs/>
          <w:i/>
          <w:sz w:val="32"/>
          <w:szCs w:val="32"/>
        </w:rPr>
      </w:pPr>
      <w:bookmarkStart w:id="0" w:name="_GoBack"/>
      <w:bookmarkEnd w:id="0"/>
      <w:r w:rsidRPr="00686B0F">
        <w:rPr>
          <w:rFonts w:ascii="Verdana"/>
          <w:b/>
          <w:sz w:val="32"/>
          <w:szCs w:val="32"/>
        </w:rPr>
        <w:t>PRECE</w:t>
      </w:r>
      <w:r w:rsidRPr="00686B0F">
        <w:rPr>
          <w:rFonts w:ascii="Verdana" w:hAnsi="Verdana"/>
          <w:b/>
          <w:sz w:val="32"/>
          <w:szCs w:val="32"/>
        </w:rPr>
        <w:t xml:space="preserve"> </w:t>
      </w:r>
      <w:r w:rsidRPr="00686B0F">
        <w:rPr>
          <w:rFonts w:ascii="Verdana" w:hAnsi="Verdana"/>
          <w:b/>
          <w:sz w:val="32"/>
          <w:szCs w:val="32"/>
        </w:rPr>
        <w:t>COMUNITÁRIA</w:t>
      </w:r>
      <w:r w:rsidRPr="00686B0F">
        <w:rPr>
          <w:rFonts w:ascii="Verdana"/>
          <w:b/>
          <w:sz w:val="32"/>
          <w:szCs w:val="32"/>
        </w:rPr>
        <w:t xml:space="preserve"> </w:t>
      </w:r>
      <w:r w:rsidRPr="00686B0F">
        <w:rPr>
          <w:rFonts w:ascii="Verdana"/>
          <w:b/>
          <w:sz w:val="32"/>
          <w:szCs w:val="32"/>
        </w:rPr>
        <w:t>PARA SER</w:t>
      </w:r>
      <w:r w:rsidRPr="00686B0F">
        <w:rPr>
          <w:rFonts w:ascii="Times New Roman"/>
          <w:sz w:val="32"/>
          <w:szCs w:val="32"/>
        </w:rPr>
        <w:t xml:space="preserve"> </w:t>
      </w:r>
      <w:r w:rsidRPr="00686B0F">
        <w:rPr>
          <w:rFonts w:ascii="Verdana"/>
          <w:b/>
          <w:sz w:val="32"/>
          <w:szCs w:val="32"/>
        </w:rPr>
        <w:t>ACRESCENTADA</w:t>
      </w:r>
    </w:p>
    <w:p w:rsidR="00901045" w:rsidRPr="00686B0F" w:rsidRDefault="00901045" w:rsidP="00475CB1">
      <w:pPr>
        <w:pStyle w:val="TableParagraph"/>
        <w:tabs>
          <w:tab w:val="left" w:pos="2821"/>
        </w:tabs>
        <w:ind w:left="550"/>
        <w:rPr>
          <w:rFonts w:ascii="Times New Roman"/>
          <w:sz w:val="32"/>
          <w:szCs w:val="32"/>
        </w:rPr>
      </w:pPr>
      <w:r w:rsidRPr="00686B0F">
        <w:rPr>
          <w:rFonts w:ascii="Times New Roman"/>
          <w:sz w:val="32"/>
          <w:szCs w:val="32"/>
        </w:rPr>
        <w:tab/>
      </w:r>
    </w:p>
    <w:p w:rsidR="00901045" w:rsidRPr="00686B0F" w:rsidRDefault="00901045" w:rsidP="00686B0F">
      <w:pPr>
        <w:pStyle w:val="TableParagraph"/>
        <w:tabs>
          <w:tab w:val="left" w:pos="2821"/>
        </w:tabs>
        <w:spacing w:before="5" w:line="276" w:lineRule="auto"/>
        <w:jc w:val="both"/>
        <w:rPr>
          <w:rFonts w:ascii="Verdana"/>
          <w:sz w:val="28"/>
          <w:szCs w:val="28"/>
        </w:rPr>
      </w:pPr>
      <w:r w:rsidRPr="00686B0F">
        <w:rPr>
          <w:rFonts w:ascii="Verdana" w:hAnsi="Verdana"/>
          <w:sz w:val="28"/>
          <w:szCs w:val="28"/>
        </w:rPr>
        <w:t xml:space="preserve">A fim </w:t>
      </w:r>
      <w:r w:rsidRPr="00686B0F">
        <w:rPr>
          <w:rFonts w:ascii="Verdana" w:hAnsi="Verdana"/>
          <w:spacing w:val="-3"/>
          <w:sz w:val="28"/>
          <w:szCs w:val="28"/>
        </w:rPr>
        <w:t xml:space="preserve">de </w:t>
      </w:r>
      <w:r w:rsidRPr="00686B0F">
        <w:rPr>
          <w:rFonts w:ascii="Verdana" w:hAnsi="Verdana"/>
          <w:sz w:val="28"/>
          <w:szCs w:val="28"/>
        </w:rPr>
        <w:t>que nossas famílias renovem o compromisso de amor e</w:t>
      </w:r>
      <w:r w:rsidRPr="00686B0F">
        <w:rPr>
          <w:rFonts w:ascii="Verdana" w:hAnsi="Verdana"/>
          <w:spacing w:val="66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cuidado</w:t>
      </w:r>
      <w:r w:rsidR="00D65FC2" w:rsidRPr="00686B0F">
        <w:rPr>
          <w:rFonts w:ascii="Verdana" w:hAnsi="Verdana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expresso</w:t>
      </w:r>
      <w:r w:rsidRPr="00686B0F">
        <w:rPr>
          <w:rFonts w:ascii="Verdana" w:hAnsi="Verdana"/>
          <w:spacing w:val="-10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no</w:t>
      </w:r>
      <w:r w:rsidRPr="00686B0F">
        <w:rPr>
          <w:rFonts w:ascii="Verdana" w:hAnsi="Verdana"/>
          <w:spacing w:val="-10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olhar</w:t>
      </w:r>
      <w:r w:rsidRPr="00686B0F">
        <w:rPr>
          <w:rFonts w:ascii="Verdana" w:hAnsi="Verdana"/>
          <w:spacing w:val="-8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que</w:t>
      </w:r>
      <w:r w:rsidRPr="00686B0F">
        <w:rPr>
          <w:rFonts w:ascii="Verdana" w:hAnsi="Verdana"/>
          <w:spacing w:val="-7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acolhe,</w:t>
      </w:r>
      <w:r w:rsidRPr="00686B0F">
        <w:rPr>
          <w:rFonts w:ascii="Verdana" w:hAnsi="Verdana"/>
          <w:spacing w:val="-14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na</w:t>
      </w:r>
      <w:r w:rsidRPr="00686B0F">
        <w:rPr>
          <w:rFonts w:ascii="Verdana" w:hAnsi="Verdana"/>
          <w:spacing w:val="-14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mão</w:t>
      </w:r>
      <w:r w:rsidRPr="00686B0F">
        <w:rPr>
          <w:rFonts w:ascii="Verdana" w:hAnsi="Verdana"/>
          <w:spacing w:val="-10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que</w:t>
      </w:r>
      <w:r w:rsidRPr="00686B0F">
        <w:rPr>
          <w:rFonts w:ascii="Verdana" w:hAnsi="Verdana"/>
          <w:spacing w:val="-13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se</w:t>
      </w:r>
      <w:r w:rsidRPr="00686B0F">
        <w:rPr>
          <w:rFonts w:ascii="Verdana" w:hAnsi="Verdana"/>
          <w:spacing w:val="-7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oferece</w:t>
      </w:r>
      <w:r w:rsidRPr="00686B0F">
        <w:rPr>
          <w:rFonts w:ascii="Verdana" w:hAnsi="Verdana"/>
          <w:spacing w:val="-7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e</w:t>
      </w:r>
      <w:r w:rsidRPr="00686B0F">
        <w:rPr>
          <w:rFonts w:ascii="Verdana" w:hAnsi="Verdana"/>
          <w:spacing w:val="-13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no</w:t>
      </w:r>
      <w:r w:rsidRPr="00686B0F">
        <w:rPr>
          <w:rFonts w:ascii="Verdana" w:hAnsi="Verdana"/>
          <w:spacing w:val="-10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coração</w:t>
      </w:r>
      <w:r w:rsidRPr="00686B0F">
        <w:rPr>
          <w:rFonts w:ascii="Verdana" w:hAnsi="Verdana"/>
          <w:spacing w:val="-10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que</w:t>
      </w:r>
      <w:r w:rsidRPr="00686B0F">
        <w:rPr>
          <w:rFonts w:ascii="Verdana" w:hAnsi="Verdana"/>
          <w:spacing w:val="-8"/>
          <w:sz w:val="28"/>
          <w:szCs w:val="28"/>
        </w:rPr>
        <w:t xml:space="preserve"> </w:t>
      </w:r>
      <w:r w:rsidRPr="00686B0F">
        <w:rPr>
          <w:rFonts w:ascii="Verdana" w:hAnsi="Verdana"/>
          <w:sz w:val="28"/>
          <w:szCs w:val="28"/>
        </w:rPr>
        <w:t>escuta,</w:t>
      </w:r>
      <w:r w:rsidR="00D65FC2" w:rsidRPr="00686B0F">
        <w:rPr>
          <w:rFonts w:ascii="Verdana" w:hAnsi="Verdana"/>
          <w:sz w:val="28"/>
          <w:szCs w:val="28"/>
        </w:rPr>
        <w:t xml:space="preserve"> </w:t>
      </w:r>
      <w:r w:rsidRPr="00686B0F">
        <w:rPr>
          <w:rFonts w:ascii="Verdana"/>
          <w:sz w:val="28"/>
          <w:szCs w:val="28"/>
        </w:rPr>
        <w:t>rezemos ao Senhor.</w:t>
      </w:r>
    </w:p>
    <w:p w:rsidR="00901045" w:rsidRPr="00686B0F" w:rsidRDefault="00901045" w:rsidP="00686B0F">
      <w:pPr>
        <w:pStyle w:val="TableParagraph"/>
        <w:tabs>
          <w:tab w:val="left" w:pos="2821"/>
        </w:tabs>
        <w:spacing w:line="276" w:lineRule="auto"/>
        <w:ind w:left="550"/>
        <w:rPr>
          <w:rFonts w:ascii="Times New Roman"/>
          <w:sz w:val="28"/>
          <w:szCs w:val="28"/>
        </w:rPr>
      </w:pPr>
      <w:r w:rsidRPr="00686B0F">
        <w:rPr>
          <w:rFonts w:ascii="Verdana"/>
          <w:b/>
          <w:sz w:val="28"/>
          <w:szCs w:val="28"/>
        </w:rPr>
        <w:tab/>
      </w:r>
    </w:p>
    <w:p w:rsidR="00901045" w:rsidRDefault="00901045" w:rsidP="00475CB1">
      <w:pPr>
        <w:pStyle w:val="TableParagraph"/>
        <w:tabs>
          <w:tab w:val="left" w:pos="2821"/>
        </w:tabs>
        <w:ind w:left="550"/>
        <w:rPr>
          <w:rFonts w:ascii="Times New Roman"/>
          <w:sz w:val="16"/>
        </w:rPr>
      </w:pPr>
      <w:r>
        <w:rPr>
          <w:rFonts w:ascii="Verdana"/>
          <w:b/>
          <w:sz w:val="20"/>
        </w:rPr>
        <w:tab/>
      </w:r>
    </w:p>
    <w:p w:rsidR="00901045" w:rsidRDefault="00901045" w:rsidP="00475CB1">
      <w:pPr>
        <w:pStyle w:val="TableParagraph"/>
        <w:tabs>
          <w:tab w:val="left" w:pos="2821"/>
        </w:tabs>
        <w:ind w:left="550"/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p w:rsidR="00D65FC2" w:rsidRPr="00686B0F" w:rsidRDefault="00D65FC2">
      <w:pPr>
        <w:rPr>
          <w:u w:val="single"/>
        </w:rPr>
      </w:pPr>
    </w:p>
    <w:p w:rsidR="00D65FC2" w:rsidRDefault="00D65FC2"/>
    <w:p w:rsidR="00D65FC2" w:rsidRDefault="00D65FC2" w:rsidP="00D65FC2">
      <w:pPr>
        <w:pStyle w:val="TableParagraph"/>
        <w:spacing w:before="126" w:line="417" w:lineRule="auto"/>
        <w:ind w:left="110" w:right="91"/>
        <w:jc w:val="both"/>
        <w:rPr>
          <w:rFonts w:ascii="Verdana" w:hAnsi="Verdana"/>
          <w:b/>
          <w:sz w:val="20"/>
        </w:rPr>
      </w:pPr>
    </w:p>
    <w:p w:rsidR="00D65FC2" w:rsidRDefault="00D65FC2" w:rsidP="00D65FC2">
      <w:pPr>
        <w:pStyle w:val="TableParagraph"/>
        <w:spacing w:before="126" w:line="417" w:lineRule="auto"/>
        <w:ind w:left="110" w:right="91"/>
        <w:jc w:val="both"/>
        <w:rPr>
          <w:rFonts w:ascii="Verdana" w:hAnsi="Verdana"/>
          <w:b/>
          <w:sz w:val="20"/>
        </w:rPr>
      </w:pPr>
    </w:p>
    <w:p w:rsidR="00D65FC2" w:rsidRDefault="00D65FC2" w:rsidP="00D65FC2">
      <w:pPr>
        <w:pStyle w:val="TableParagraph"/>
        <w:spacing w:before="126" w:line="417" w:lineRule="auto"/>
        <w:ind w:left="110" w:right="91"/>
        <w:jc w:val="both"/>
        <w:rPr>
          <w:rFonts w:ascii="Verdana" w:hAnsi="Verdana"/>
          <w:b/>
          <w:sz w:val="20"/>
        </w:rPr>
      </w:pPr>
    </w:p>
    <w:p w:rsidR="00D65FC2" w:rsidRDefault="00D65FC2" w:rsidP="00D65FC2">
      <w:pPr>
        <w:pStyle w:val="TableParagraph"/>
        <w:spacing w:before="126" w:line="417" w:lineRule="auto"/>
        <w:ind w:left="110" w:right="91"/>
        <w:jc w:val="both"/>
        <w:rPr>
          <w:rFonts w:ascii="Verdana" w:hAnsi="Verdana"/>
          <w:b/>
          <w:sz w:val="20"/>
        </w:rPr>
      </w:pPr>
    </w:p>
    <w:sectPr w:rsidR="00D65FC2" w:rsidSect="00D65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0F9"/>
    <w:multiLevelType w:val="hybridMultilevel"/>
    <w:tmpl w:val="A5788F80"/>
    <w:lvl w:ilvl="0" w:tplc="F6B8A348">
      <w:start w:val="1"/>
      <w:numFmt w:val="decimal"/>
      <w:lvlText w:val="%1)"/>
      <w:lvlJc w:val="left"/>
      <w:pPr>
        <w:ind w:left="48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8B"/>
    <w:rsid w:val="002F1390"/>
    <w:rsid w:val="005E1A8B"/>
    <w:rsid w:val="00686B0F"/>
    <w:rsid w:val="00901045"/>
    <w:rsid w:val="00B01DED"/>
    <w:rsid w:val="00D15681"/>
    <w:rsid w:val="00D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BEFEB-C8AC-4D55-BA86-1843AEAA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5E1A8B"/>
    <w:pPr>
      <w:spacing w:before="3"/>
      <w:ind w:left="145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1A8B"/>
    <w:rPr>
      <w:rFonts w:ascii="Verdana" w:eastAsia="Verdana" w:hAnsi="Verdana" w:cs="Verdan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E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A8B"/>
    <w:rPr>
      <w:rFonts w:ascii="Verdana" w:eastAsia="Verdana" w:hAnsi="Verdana" w:cs="Verdana"/>
      <w:i/>
    </w:rPr>
  </w:style>
  <w:style w:type="character" w:customStyle="1" w:styleId="CorpodetextoChar">
    <w:name w:val="Corpo de texto Char"/>
    <w:basedOn w:val="Fontepargpadro"/>
    <w:link w:val="Corpodetexto"/>
    <w:uiPriority w:val="1"/>
    <w:rsid w:val="005E1A8B"/>
    <w:rPr>
      <w:rFonts w:ascii="Verdana" w:eastAsia="Verdana" w:hAnsi="Verdana" w:cs="Verdana"/>
      <w:i/>
      <w:lang w:val="pt-PT"/>
    </w:rPr>
  </w:style>
  <w:style w:type="paragraph" w:customStyle="1" w:styleId="TableParagraph">
    <w:name w:val="Table Paragraph"/>
    <w:basedOn w:val="Normal"/>
    <w:uiPriority w:val="1"/>
    <w:qFormat/>
    <w:rsid w:val="005E1A8B"/>
  </w:style>
  <w:style w:type="paragraph" w:styleId="SemEspaamento">
    <w:name w:val="No Spacing"/>
    <w:uiPriority w:val="1"/>
    <w:qFormat/>
    <w:rsid w:val="00D156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6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681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</cp:lastModifiedBy>
  <cp:revision>2</cp:revision>
  <cp:lastPrinted>2020-08-08T14:17:00Z</cp:lastPrinted>
  <dcterms:created xsi:type="dcterms:W3CDTF">2020-08-08T14:23:00Z</dcterms:created>
  <dcterms:modified xsi:type="dcterms:W3CDTF">2020-08-08T14:23:00Z</dcterms:modified>
</cp:coreProperties>
</file>